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pPr w:leftFromText="180" w:rightFromText="180" w:vertAnchor="text" w:horzAnchor="margin" w:tblpY="44"/>
        <w:tblW w:w="5000" w:type="pct"/>
        <w:tblBorders>
          <w:top w:val="single" w:sz="36" w:space="0" w:color="990000"/>
          <w:left w:val="none" w:sz="0" w:space="0" w:color="auto"/>
          <w:bottom w:val="single" w:sz="36" w:space="0" w:color="767171" w:themeColor="background2" w:themeShade="80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5103F0" w14:paraId="746865FC" w14:textId="77777777" w:rsidTr="005103F0">
        <w:tc>
          <w:tcPr>
            <w:tcW w:w="5000" w:type="pct"/>
          </w:tcPr>
          <w:p w14:paraId="48620BB8" w14:textId="19A93C5A" w:rsidR="005103F0" w:rsidRPr="003638B6" w:rsidRDefault="00B2098C" w:rsidP="005103F0">
            <w:pPr>
              <w:tabs>
                <w:tab w:val="left" w:pos="1965"/>
              </w:tabs>
              <w:spacing w:line="276" w:lineRule="auto"/>
              <w:jc w:val="center"/>
              <w:textAlignment w:val="baseline"/>
              <w:rPr>
                <w:rFonts w:ascii="Times New Roman" w:eastAsia="휴먼명조" w:hAnsi="Times New Roman" w:cs="Times New Roman"/>
                <w:b/>
                <w:color w:val="000000"/>
                <w:kern w:val="0"/>
                <w:sz w:val="26"/>
                <w:szCs w:val="26"/>
              </w:rPr>
            </w:pPr>
            <w:r>
              <w:rPr>
                <w:rFonts w:ascii="Times New Roman" w:eastAsia="HY헤드라인M" w:hAnsi="Times New Roman" w:cs="Times New Roman"/>
                <w:b/>
                <w:color w:val="000000"/>
                <w:kern w:val="0"/>
                <w:sz w:val="36"/>
                <w:szCs w:val="38"/>
              </w:rPr>
              <w:t>A</w:t>
            </w:r>
            <w:r w:rsidR="005103F0" w:rsidRPr="003638B6">
              <w:rPr>
                <w:rFonts w:ascii="Times New Roman" w:eastAsia="HY헤드라인M" w:hAnsi="Times New Roman" w:cs="Times New Roman" w:hint="eastAsia"/>
                <w:b/>
                <w:color w:val="000000"/>
                <w:kern w:val="0"/>
                <w:sz w:val="36"/>
                <w:szCs w:val="38"/>
              </w:rPr>
              <w:t>pplication for the Institute for Basic Science</w:t>
            </w:r>
            <w:r w:rsidR="005103F0" w:rsidRPr="003638B6">
              <w:rPr>
                <w:rFonts w:ascii="Times New Roman" w:eastAsia="HY헤드라인M" w:hAnsi="Times New Roman" w:cs="Times New Roman"/>
                <w:b/>
                <w:color w:val="000000"/>
                <w:kern w:val="0"/>
                <w:sz w:val="36"/>
                <w:szCs w:val="38"/>
              </w:rPr>
              <w:t xml:space="preserve"> (IBS)</w:t>
            </w:r>
          </w:p>
        </w:tc>
      </w:tr>
    </w:tbl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6BD3E585" w14:textId="77777777" w:rsidTr="00E03F66">
        <w:trPr>
          <w:trHeight w:val="470"/>
        </w:trPr>
        <w:tc>
          <w:tcPr>
            <w:tcW w:w="5000" w:type="pct"/>
          </w:tcPr>
          <w:p w14:paraId="64AA1426" w14:textId="40FADE6D" w:rsidR="00F11B0D" w:rsidRDefault="00542D28" w:rsidP="00B114BE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Basic Information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="005507B3" w:rsidRPr="00960D4A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(</w:t>
            </w:r>
            <w:r w:rsidR="00225D44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Applicant n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umber</w:t>
            </w:r>
            <w:r w:rsidR="005507B3" w:rsidRPr="00960D4A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 xml:space="preserve">: </w:t>
            </w:r>
            <w:r w:rsidRPr="00542D28">
              <w:rPr>
                <w:rFonts w:ascii="Times New Roman" w:eastAsia="돋움" w:hAnsi="Times New Roman" w:cs="Times New Roman"/>
                <w:b/>
                <w:bCs/>
                <w:color w:val="BFBFBF" w:themeColor="background1" w:themeShade="BF"/>
                <w:kern w:val="0"/>
                <w:sz w:val="22"/>
              </w:rPr>
              <w:t>Do not fill in</w:t>
            </w:r>
            <w:r w:rsidR="005507B3" w:rsidRPr="00960D4A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)</w:t>
            </w:r>
          </w:p>
        </w:tc>
      </w:tr>
    </w:tbl>
    <w:p w14:paraId="3B1918DA" w14:textId="77777777" w:rsidR="00F11B0D" w:rsidRPr="00960D4A" w:rsidRDefault="00F11B0D" w:rsidP="00A35C40">
      <w:pPr>
        <w:spacing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 w:val="10"/>
          <w:szCs w:val="20"/>
        </w:rPr>
      </w:pP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22"/>
        <w:gridCol w:w="6910"/>
      </w:tblGrid>
      <w:tr w:rsidR="002049D1" w:rsidRPr="00960D4A" w14:paraId="0BEEB2F0" w14:textId="77777777" w:rsidTr="00E03F66">
        <w:trPr>
          <w:trHeight w:val="512"/>
        </w:trPr>
        <w:tc>
          <w:tcPr>
            <w:tcW w:w="141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CDB2EA6" w14:textId="66A06F0E" w:rsidR="002049D1" w:rsidRPr="00960D4A" w:rsidRDefault="00542D28" w:rsidP="00987E29">
            <w:pPr>
              <w:wordWrap/>
              <w:spacing w:after="20" w:line="240" w:lineRule="auto"/>
              <w:ind w:left="-57" w:right="-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Title of job announcement</w:t>
            </w:r>
          </w:p>
        </w:tc>
        <w:tc>
          <w:tcPr>
            <w:tcW w:w="358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996CC6" w14:textId="30E6F847" w:rsidR="00052289" w:rsidRPr="00052289" w:rsidRDefault="00052289" w:rsidP="00052289">
            <w:pPr>
              <w:wordWrap/>
              <w:spacing w:after="0" w:line="240" w:lineRule="auto"/>
              <w:jc w:val="left"/>
              <w:textAlignment w:val="baseline"/>
              <w:rPr>
                <w:rFonts w:ascii="Times New Roman" w:eastAsia="HY헤드라인M" w:hAnsi="Times New Roman" w:cs="Times New Roman"/>
                <w:spacing w:val="-9"/>
                <w:sz w:val="22"/>
              </w:rPr>
            </w:pPr>
            <w:r w:rsidRPr="00052289">
              <w:rPr>
                <w:rFonts w:ascii="Times New Roman" w:eastAsia="HY헤드라인M" w:hAnsi="Times New Roman" w:cs="Times New Roman"/>
                <w:spacing w:val="-9"/>
                <w:sz w:val="22"/>
              </w:rPr>
              <w:t>202</w:t>
            </w:r>
            <w:r w:rsidR="00E87459">
              <w:rPr>
                <w:rFonts w:ascii="Times New Roman" w:eastAsia="HY헤드라인M" w:hAnsi="Times New Roman" w:cs="Times New Roman"/>
                <w:spacing w:val="-9"/>
                <w:sz w:val="22"/>
              </w:rPr>
              <w:t>6</w:t>
            </w:r>
            <w:r w:rsidRPr="00052289">
              <w:rPr>
                <w:rFonts w:ascii="Times New Roman" w:eastAsia="HY헤드라인M" w:hAnsi="Times New Roman" w:cs="Times New Roman"/>
                <w:spacing w:val="-9"/>
                <w:sz w:val="22"/>
              </w:rPr>
              <w:t>-</w:t>
            </w:r>
            <w:r w:rsidR="00E87459">
              <w:rPr>
                <w:rFonts w:ascii="Times New Roman" w:eastAsia="HY헤드라인M" w:hAnsi="Times New Roman" w:cs="Times New Roman"/>
                <w:spacing w:val="-9"/>
                <w:sz w:val="22"/>
              </w:rPr>
              <w:t>1</w:t>
            </w:r>
            <w:r w:rsidRPr="00052289">
              <w:rPr>
                <w:rFonts w:ascii="Times New Roman" w:eastAsia="HY헤드라인M" w:hAnsi="Times New Roman" w:cs="Times New Roman"/>
                <w:spacing w:val="-9"/>
                <w:sz w:val="22"/>
              </w:rPr>
              <w:t xml:space="preserve"> Recruitment</w:t>
            </w:r>
            <w:r w:rsidR="0095487F">
              <w:rPr>
                <w:rFonts w:ascii="Times New Roman" w:eastAsia="HY헤드라인M" w:hAnsi="Times New Roman" w:cs="Times New Roman"/>
                <w:spacing w:val="-9"/>
                <w:sz w:val="22"/>
              </w:rPr>
              <w:t xml:space="preserve"> Announcement </w:t>
            </w:r>
            <w:r w:rsidRPr="00052289">
              <w:rPr>
                <w:rFonts w:ascii="Times New Roman" w:eastAsia="HY헤드라인M" w:hAnsi="Times New Roman" w:cs="Times New Roman"/>
                <w:spacing w:val="-9"/>
                <w:sz w:val="22"/>
              </w:rPr>
              <w:t xml:space="preserve">for Research Positions at the </w:t>
            </w:r>
            <w:r w:rsidR="00E87459">
              <w:rPr>
                <w:rFonts w:ascii="Times New Roman" w:eastAsia="HY헤드라인M" w:hAnsi="Times New Roman" w:cs="Times New Roman" w:hint="eastAsia"/>
                <w:spacing w:val="-9"/>
                <w:sz w:val="22"/>
              </w:rPr>
              <w:t xml:space="preserve">center </w:t>
            </w:r>
            <w:r w:rsidR="00E87459">
              <w:rPr>
                <w:rFonts w:ascii="Times New Roman" w:eastAsia="HY헤드라인M" w:hAnsi="Times New Roman" w:cs="Times New Roman"/>
                <w:spacing w:val="-9"/>
                <w:sz w:val="22"/>
              </w:rPr>
              <w:t>for Trapped Ion Quantum Science</w:t>
            </w:r>
            <w:bookmarkStart w:id="0" w:name="_GoBack"/>
            <w:bookmarkEnd w:id="0"/>
          </w:p>
        </w:tc>
      </w:tr>
      <w:tr w:rsidR="002049D1" w:rsidRPr="00960D4A" w14:paraId="7D91E44C" w14:textId="77777777" w:rsidTr="00E03F66">
        <w:trPr>
          <w:trHeight w:val="408"/>
        </w:trPr>
        <w:tc>
          <w:tcPr>
            <w:tcW w:w="141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F534DD8" w14:textId="7D3EA487" w:rsidR="002049D1" w:rsidRPr="00960D4A" w:rsidRDefault="00542D28" w:rsidP="003638B6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Area of hiring</w:t>
            </w:r>
            <w:r w:rsidR="0051327F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51327F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358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9DE3B33" w14:textId="641C2705" w:rsidR="002049D1" w:rsidRPr="00DC5FF0" w:rsidRDefault="00AA091D" w:rsidP="00DE58C4">
            <w:pPr>
              <w:wordWrap/>
              <w:spacing w:after="0" w:line="240" w:lineRule="atLeast"/>
              <w:jc w:val="left"/>
              <w:textAlignment w:val="baseline"/>
              <w:rPr>
                <w:rFonts w:ascii="Times" w:hAnsi="Times" w:cs="Times"/>
                <w:sz w:val="18"/>
              </w:rPr>
            </w:pPr>
            <w:r w:rsidRPr="00487D7E">
              <w:rPr>
                <w:rFonts w:asciiTheme="majorEastAsia" w:eastAsiaTheme="majorEastAsia" w:hAnsiTheme="majorEastAsia" w:cs="Times New Roman"/>
                <w:color w:val="000000"/>
                <w:kern w:val="0"/>
              </w:rPr>
              <w:t>□</w:t>
            </w:r>
            <w:r>
              <w:rPr>
                <w:rFonts w:asciiTheme="majorEastAsia" w:eastAsiaTheme="majorEastAsia" w:hAnsiTheme="majorEastAsia" w:cs="Times New Roman"/>
                <w:color w:val="000000"/>
                <w:kern w:val="0"/>
              </w:rPr>
              <w:t xml:space="preserve"> </w:t>
            </w:r>
            <w:r>
              <w:rPr>
                <w:rFonts w:ascii="Times" w:hAnsi="Times" w:cs="Times"/>
              </w:rPr>
              <w:t xml:space="preserve">Senior </w:t>
            </w:r>
            <w:r w:rsidR="00DC5FF0" w:rsidRPr="00DC5FF0">
              <w:rPr>
                <w:rFonts w:ascii="Times" w:hAnsi="Times" w:cs="Times"/>
              </w:rPr>
              <w:t>Researcher</w:t>
            </w:r>
            <w:r>
              <w:rPr>
                <w:rFonts w:ascii="Times" w:hAnsi="Times" w:cs="Times"/>
              </w:rPr>
              <w:t xml:space="preserve"> </w:t>
            </w:r>
            <w:r w:rsidR="00DE58C4">
              <w:rPr>
                <w:rFonts w:ascii="Times" w:hAnsi="Times" w:cs="Times"/>
              </w:rPr>
              <w:t xml:space="preserve">   </w:t>
            </w:r>
            <w:r w:rsidR="00DE58C4" w:rsidRPr="00487D7E">
              <w:rPr>
                <w:rFonts w:asciiTheme="majorEastAsia" w:eastAsiaTheme="majorEastAsia" w:hAnsiTheme="majorEastAsia" w:cs="Times New Roman"/>
                <w:color w:val="000000"/>
                <w:kern w:val="0"/>
              </w:rPr>
              <w:t>□</w:t>
            </w:r>
            <w:r w:rsidR="00DE58C4">
              <w:rPr>
                <w:rFonts w:asciiTheme="majorEastAsia" w:eastAsiaTheme="majorEastAsia" w:hAnsiTheme="majorEastAsia" w:cs="Times New Roman"/>
                <w:color w:val="000000"/>
                <w:kern w:val="0"/>
              </w:rPr>
              <w:t xml:space="preserve"> </w:t>
            </w:r>
            <w:r w:rsidR="00DE58C4" w:rsidRPr="00DC5FF0">
              <w:rPr>
                <w:rFonts w:ascii="Times" w:hAnsi="Times" w:cs="Times"/>
              </w:rPr>
              <w:t>Researcher</w:t>
            </w:r>
            <w:r w:rsidR="00DE58C4">
              <w:rPr>
                <w:rFonts w:ascii="Times" w:hAnsi="Times" w:cs="Times"/>
              </w:rPr>
              <w:t xml:space="preserve">   </w:t>
            </w:r>
            <w:r w:rsidRPr="00487D7E">
              <w:rPr>
                <w:rFonts w:asciiTheme="majorEastAsia" w:eastAsiaTheme="majorEastAsia" w:hAnsiTheme="majorEastAsia" w:cs="Times New Roman"/>
                <w:color w:val="000000"/>
                <w:kern w:val="0"/>
              </w:rPr>
              <w:t>□</w:t>
            </w:r>
            <w:r w:rsidR="0095487F">
              <w:rPr>
                <w:rFonts w:ascii="Times" w:hAnsi="Times" w:cs="Times"/>
              </w:rPr>
              <w:t xml:space="preserve"> Postdoctoral Research Associate</w:t>
            </w:r>
            <w:r w:rsidR="00492598">
              <w:rPr>
                <w:rFonts w:ascii="Times" w:hAnsi="Times" w:cs="Times"/>
              </w:rPr>
              <w:t xml:space="preserve"> </w:t>
            </w:r>
          </w:p>
        </w:tc>
      </w:tr>
    </w:tbl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798044FB" w14:textId="77777777" w:rsidTr="00E03F66">
        <w:trPr>
          <w:trHeight w:val="479"/>
        </w:trPr>
        <w:tc>
          <w:tcPr>
            <w:tcW w:w="5000" w:type="pct"/>
          </w:tcPr>
          <w:p w14:paraId="60F03078" w14:textId="77777777" w:rsidR="00F11B0D" w:rsidRDefault="00A35C40" w:rsidP="00487D7E">
            <w:pPr>
              <w:pStyle w:val="a4"/>
              <w:numPr>
                <w:ilvl w:val="0"/>
                <w:numId w:val="2"/>
              </w:numPr>
              <w:spacing w:before="240"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Applicant’s Information</w:t>
            </w:r>
          </w:p>
        </w:tc>
      </w:tr>
    </w:tbl>
    <w:p w14:paraId="48E345C6" w14:textId="77777777" w:rsidR="00F11B0D" w:rsidRDefault="00F11B0D" w:rsidP="00F11B0D">
      <w:pPr>
        <w:tabs>
          <w:tab w:val="left" w:pos="8089"/>
        </w:tabs>
        <w:spacing w:after="0" w:line="240" w:lineRule="auto"/>
        <w:rPr>
          <w:rFonts w:ascii="Times New Roman" w:eastAsia="돋움" w:hAnsi="Times New Roman" w:cs="Times New Roman"/>
          <w:color w:val="000000"/>
          <w:kern w:val="0"/>
          <w:sz w:val="10"/>
        </w:rPr>
      </w:pP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63"/>
        <w:gridCol w:w="3414"/>
        <w:gridCol w:w="2194"/>
        <w:gridCol w:w="2161"/>
      </w:tblGrid>
      <w:tr w:rsidR="006E70D6" w:rsidRPr="00AF20A0" w14:paraId="65F27F28" w14:textId="77777777" w:rsidTr="00E03F66">
        <w:trPr>
          <w:trHeight w:hRule="exact" w:val="397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1F888AE" w14:textId="2B28CA26" w:rsidR="002049D1" w:rsidRPr="00AF20A0" w:rsidRDefault="00AF20A0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Name</w:t>
            </w:r>
            <w:r w:rsidR="00987E29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(Korean)</w:t>
            </w:r>
          </w:p>
        </w:tc>
        <w:tc>
          <w:tcPr>
            <w:tcW w:w="177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6A06D8D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13979B1C" w14:textId="501D60A2" w:rsidR="002049D1" w:rsidRPr="00AF20A0" w:rsidRDefault="00C045F8" w:rsidP="00542D2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Name (English)</w:t>
            </w:r>
          </w:p>
        </w:tc>
        <w:tc>
          <w:tcPr>
            <w:tcW w:w="112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262F54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6E70D6" w:rsidRPr="00AF20A0" w14:paraId="63D1C17D" w14:textId="77777777" w:rsidTr="00E03F66">
        <w:trPr>
          <w:trHeight w:hRule="exact" w:val="397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30512FA" w14:textId="15FBBCEA" w:rsidR="002049D1" w:rsidRPr="00AF20A0" w:rsidRDefault="00C045F8" w:rsidP="00C045F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Email</w:t>
            </w:r>
          </w:p>
        </w:tc>
        <w:tc>
          <w:tcPr>
            <w:tcW w:w="177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4B5B473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19D85906" w14:textId="03F52412" w:rsidR="002049D1" w:rsidRPr="00AF20A0" w:rsidRDefault="00C045F8" w:rsidP="00C045F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Mobile</w:t>
            </w:r>
          </w:p>
        </w:tc>
        <w:tc>
          <w:tcPr>
            <w:tcW w:w="112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DC0C54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C977C8" w:rsidRPr="00AF20A0" w14:paraId="05B4E3FB" w14:textId="77777777" w:rsidTr="00E03F66">
        <w:trPr>
          <w:trHeight w:hRule="exact" w:val="397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0F8C37D" w14:textId="44745D35" w:rsidR="002049D1" w:rsidRPr="00AF20A0" w:rsidRDefault="00C045F8" w:rsidP="00C045F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Current a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ddress</w:t>
            </w:r>
          </w:p>
        </w:tc>
        <w:tc>
          <w:tcPr>
            <w:tcW w:w="4033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70352D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C977C8" w:rsidRPr="00AF20A0" w14:paraId="41F56002" w14:textId="77777777" w:rsidTr="00473745">
        <w:trPr>
          <w:trHeight w:val="616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9AD0F4" w14:textId="645BA2F6" w:rsidR="002049D1" w:rsidRPr="00AF20A0" w:rsidRDefault="00E71A30" w:rsidP="00E71A3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Female scientist</w:t>
            </w:r>
            <w:r w:rsidR="00A36551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, engineer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 xml:space="preserve"> or technician</w:t>
            </w:r>
            <w:r w:rsid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4033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94EE007" w14:textId="21408DDB" w:rsidR="002049D1" w:rsidRPr="00AF20A0" w:rsidRDefault="00C045F8" w:rsidP="00A36551">
            <w:pPr>
              <w:pStyle w:val="a4"/>
              <w:numPr>
                <w:ilvl w:val="0"/>
                <w:numId w:val="4"/>
              </w:numPr>
              <w:wordWrap/>
              <w:spacing w:after="0" w:line="240" w:lineRule="auto"/>
              <w:ind w:left="359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Applicable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e.g., </w:t>
            </w:r>
            <w:r w:rsidR="00A36551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women engaged in research, technical 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 xml:space="preserve">or </w:t>
            </w:r>
            <w:r w:rsidR="00A36551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other related service in the fields of natural science and engineering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)</w:t>
            </w:r>
          </w:p>
        </w:tc>
      </w:tr>
      <w:tr w:rsidR="006E70D6" w:rsidRPr="00AF20A0" w14:paraId="6CA0C17E" w14:textId="77777777" w:rsidTr="00487D7E">
        <w:trPr>
          <w:trHeight w:val="614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D71030A" w14:textId="52577BBF" w:rsidR="002049D1" w:rsidRPr="00AF20A0" w:rsidRDefault="006E70D6" w:rsidP="006E70D6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li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gible for employment assistance</w:t>
            </w:r>
            <w:r w:rsidR="00181C44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*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177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38EA06C" w14:textId="5763AAB0" w:rsidR="002049D1" w:rsidRPr="00AF20A0" w:rsidRDefault="00C045F8" w:rsidP="00C045F8">
            <w:pPr>
              <w:pStyle w:val="a4"/>
              <w:numPr>
                <w:ilvl w:val="0"/>
                <w:numId w:val="4"/>
              </w:numPr>
              <w:wordWrap/>
              <w:spacing w:after="0" w:line="240" w:lineRule="auto"/>
              <w:ind w:left="359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 w:rsidRP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Applicable</w:t>
            </w:r>
          </w:p>
        </w:tc>
        <w:tc>
          <w:tcPr>
            <w:tcW w:w="113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41AD50EF" w14:textId="01332F93" w:rsidR="002049D1" w:rsidRPr="00AF20A0" w:rsidRDefault="00C045F8" w:rsidP="00C045F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Disability</w:t>
            </w:r>
            <w:r w:rsidR="00181C44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*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112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06CAD9" w14:textId="5C084C1C" w:rsidR="002049D1" w:rsidRPr="00C045F8" w:rsidRDefault="00C045F8" w:rsidP="00C045F8">
            <w:pPr>
              <w:pStyle w:val="a4"/>
              <w:numPr>
                <w:ilvl w:val="0"/>
                <w:numId w:val="4"/>
              </w:numPr>
              <w:wordWrap/>
              <w:spacing w:after="0" w:line="240" w:lineRule="auto"/>
              <w:ind w:left="359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 w:rsidRP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Applicable</w:t>
            </w:r>
          </w:p>
        </w:tc>
      </w:tr>
      <w:tr w:rsidR="00C977C8" w:rsidRPr="00AF20A0" w14:paraId="48BFCA38" w14:textId="77777777" w:rsidTr="00473745">
        <w:trPr>
          <w:trHeight w:val="616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DE5B124" w14:textId="146A0ADC" w:rsidR="002049D1" w:rsidRPr="00AF20A0" w:rsidRDefault="00C977C8" w:rsidP="00C977C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Disqualification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4033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FC959F1" w14:textId="6DC8A85D" w:rsidR="002049D1" w:rsidRPr="00AF20A0" w:rsidRDefault="00C045F8" w:rsidP="00E03F66">
            <w:pPr>
              <w:pStyle w:val="a4"/>
              <w:numPr>
                <w:ilvl w:val="0"/>
                <w:numId w:val="4"/>
              </w:numPr>
              <w:wordWrap/>
              <w:spacing w:before="60" w:after="120" w:line="240" w:lineRule="auto"/>
              <w:ind w:left="358" w:hanging="284"/>
              <w:contextualSpacing w:val="0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  <w:r w:rsidRP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Applicable</w:t>
            </w:r>
            <w:r w:rsidR="00E03F66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             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487D7E">
              <w:rPr>
                <w:rFonts w:asciiTheme="majorEastAsia" w:eastAsiaTheme="majorEastAsia" w:hAnsiTheme="majorEastAsia" w:cs="Times New Roman"/>
                <w:color w:val="000000"/>
                <w:kern w:val="0"/>
              </w:rPr>
              <w:t>□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Not applicable</w:t>
            </w:r>
          </w:p>
          <w:p w14:paraId="2A8C3E4E" w14:textId="3EAABE4C" w:rsidR="002049D1" w:rsidRPr="00AF20A0" w:rsidRDefault="00C977C8" w:rsidP="00487D7E">
            <w:pPr>
              <w:wordWrap/>
              <w:spacing w:after="60" w:line="240" w:lineRule="auto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Grounds for disqualification</w:t>
            </w:r>
          </w:p>
          <w:p w14:paraId="613F0250" w14:textId="4DD63658" w:rsidR="002049D1" w:rsidRPr="00AF20A0" w:rsidRDefault="00B87EE0" w:rsidP="005E7C90">
            <w:pPr>
              <w:pStyle w:val="a4"/>
              <w:numPr>
                <w:ilvl w:val="0"/>
                <w:numId w:val="5"/>
              </w:numPr>
              <w:wordWrap/>
              <w:spacing w:after="0" w:line="240" w:lineRule="auto"/>
              <w:ind w:left="132" w:hanging="142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For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all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applicant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s</w:t>
            </w:r>
          </w:p>
          <w:p w14:paraId="494897F2" w14:textId="1FC385EB" w:rsidR="002049D1" w:rsidRPr="005E7C90" w:rsidRDefault="008D71D9" w:rsidP="005E7C90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Persons</w:t>
            </w:r>
            <w:r w:rsidR="005E7C90"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who fall under </w:t>
            </w:r>
            <w:r w:rsidR="005E7C9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any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Subparagraph </w:t>
            </w:r>
            <w:r w:rsidR="005E7C9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of Article 33 of the State Public Officials Act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;</w:t>
            </w:r>
          </w:p>
          <w:p w14:paraId="03E6909D" w14:textId="7994797E" w:rsidR="005E7C90" w:rsidRPr="008D71D9" w:rsidRDefault="008D71D9" w:rsidP="005E7C90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Persons</w:t>
            </w:r>
            <w:r w:rsidR="005E7C90" w:rsidRPr="008D71D9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who </w:t>
            </w:r>
            <w:r w:rsidRPr="008D71D9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are subject to employment restrictions on public organization employees dismissed for corruption under Article 82 of the </w:t>
            </w:r>
            <w:r w:rsidR="005E7C90" w:rsidRPr="008D71D9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Act on Anti-corruption and the Establishment and Operation of the Anti-corruption and Civil Rights Commission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;</w:t>
            </w:r>
          </w:p>
          <w:p w14:paraId="0FFCBEF8" w14:textId="02455E26" w:rsidR="002049D1" w:rsidRPr="008D71D9" w:rsidRDefault="008D71D9" w:rsidP="008D71D9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Persons who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were </w:t>
            </w:r>
            <w:r w:rsidR="00BC6E07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dismissed due to being hired throu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gh wrongful means 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but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five years have not passed 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s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ince the date of dismissal;</w:t>
            </w:r>
            <w:r w:rsidR="00B87EE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and</w:t>
            </w:r>
          </w:p>
          <w:p w14:paraId="6E36FB2C" w14:textId="54E0C0E4" w:rsidR="002049D1" w:rsidRPr="008D71D9" w:rsidRDefault="00C977C8" w:rsidP="008D71D9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Persons who fail to meet the qualifications as of the application deadline</w:t>
            </w:r>
            <w:r w:rsidR="00B87EE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.</w:t>
            </w:r>
          </w:p>
          <w:p w14:paraId="4E4EAC79" w14:textId="3CA68789" w:rsidR="002049D1" w:rsidRPr="00AF20A0" w:rsidRDefault="00B87EE0" w:rsidP="00487D7E">
            <w:pPr>
              <w:pStyle w:val="a4"/>
              <w:numPr>
                <w:ilvl w:val="0"/>
                <w:numId w:val="5"/>
              </w:numPr>
              <w:wordWrap/>
              <w:spacing w:before="60" w:after="0" w:line="240" w:lineRule="auto"/>
              <w:ind w:left="131" w:hanging="142"/>
              <w:contextualSpacing w:val="0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For applicants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of Korean nationality</w:t>
            </w:r>
          </w:p>
          <w:p w14:paraId="3B3B8C54" w14:textId="0CEE8499" w:rsidR="002049D1" w:rsidRPr="00AF20A0" w:rsidRDefault="00B87EE0" w:rsidP="00B87EE0">
            <w:pPr>
              <w:pStyle w:val="a4"/>
              <w:numPr>
                <w:ilvl w:val="0"/>
                <w:numId w:val="7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Persons who have been punished for evading military service under the Military Service Act;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and</w:t>
            </w:r>
          </w:p>
          <w:p w14:paraId="76833B58" w14:textId="5B9F6316" w:rsidR="002049D1" w:rsidRPr="00AF20A0" w:rsidRDefault="00B87EE0" w:rsidP="00B87EE0">
            <w:pPr>
              <w:pStyle w:val="a4"/>
              <w:numPr>
                <w:ilvl w:val="0"/>
                <w:numId w:val="7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Persons who </w:t>
            </w:r>
            <w:r w:rsidR="00354E1F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cannot travel overseas or male applicants who have not completed or are not exempted from military service.</w:t>
            </w:r>
          </w:p>
          <w:p w14:paraId="23888E17" w14:textId="0B0E9954" w:rsidR="002049D1" w:rsidRPr="00E71A30" w:rsidRDefault="00E71A30" w:rsidP="00E03F66">
            <w:pPr>
              <w:pStyle w:val="a4"/>
              <w:numPr>
                <w:ilvl w:val="0"/>
                <w:numId w:val="8"/>
              </w:numPr>
              <w:wordWrap/>
              <w:spacing w:after="60" w:line="240" w:lineRule="auto"/>
              <w:ind w:left="555" w:hanging="198"/>
              <w:contextualSpacing w:val="0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  <w:r w:rsidRPr="00E71A30"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Excluding persons who have applied for expert research personnel or </w:t>
            </w:r>
            <w:r w:rsidRPr="00E71A3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who are deemed to have completed military service under the Military Service Act</w:t>
            </w:r>
          </w:p>
        </w:tc>
      </w:tr>
    </w:tbl>
    <w:p w14:paraId="6CB9F2B3" w14:textId="45138C9E" w:rsidR="000246CE" w:rsidRPr="000246CE" w:rsidRDefault="000246CE" w:rsidP="00487D7E">
      <w:pPr>
        <w:pStyle w:val="a4"/>
        <w:numPr>
          <w:ilvl w:val="0"/>
          <w:numId w:val="9"/>
        </w:numPr>
        <w:spacing w:before="60" w:after="60" w:line="276" w:lineRule="auto"/>
        <w:ind w:left="142" w:hanging="142"/>
        <w:contextualSpacing w:val="0"/>
        <w:textAlignment w:val="baseline"/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</w:pP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These items are applicable only to applicants with Korean nationality.</w:t>
      </w:r>
    </w:p>
    <w:p w14:paraId="03C5B320" w14:textId="27C740ED" w:rsidR="00A35C40" w:rsidRPr="000246CE" w:rsidRDefault="00BC6E07" w:rsidP="000246CE">
      <w:pPr>
        <w:pStyle w:val="a4"/>
        <w:numPr>
          <w:ilvl w:val="0"/>
          <w:numId w:val="10"/>
        </w:numPr>
        <w:spacing w:after="0" w:line="276" w:lineRule="auto"/>
        <w:ind w:left="284" w:hanging="284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If you are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a female scientist, engineer or technician, are eligible for employment assistance, have a disability and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/or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have any ground for disqualification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, please mark the corresponding box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. I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f you are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eligibl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e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for employment assistance and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/or have a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disabilit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y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, supporting documents must be submitted.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F11B0D" w14:paraId="7F30ECEF" w14:textId="77777777" w:rsidTr="00473745">
        <w:trPr>
          <w:trHeight w:val="470"/>
        </w:trPr>
        <w:tc>
          <w:tcPr>
            <w:tcW w:w="9016" w:type="dxa"/>
          </w:tcPr>
          <w:p w14:paraId="527575B1" w14:textId="217E42A2" w:rsidR="00F11B0D" w:rsidRDefault="003638B6" w:rsidP="00487D7E">
            <w:pPr>
              <w:pStyle w:val="a4"/>
              <w:numPr>
                <w:ilvl w:val="0"/>
                <w:numId w:val="2"/>
              </w:numPr>
              <w:spacing w:before="240"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Applicant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’s Affirmation</w:t>
            </w:r>
          </w:p>
        </w:tc>
      </w:tr>
    </w:tbl>
    <w:p w14:paraId="12FE816A" w14:textId="5FBDD6B9" w:rsidR="00A35C40" w:rsidRPr="00960D4A" w:rsidRDefault="00BC6E07" w:rsidP="00E03F66">
      <w:pPr>
        <w:spacing w:before="120"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 hereby submit this </w:t>
      </w:r>
      <w:r w:rsidR="00AF665B">
        <w:rPr>
          <w:rFonts w:ascii="Times New Roman" w:eastAsia="돋움" w:hAnsi="Times New Roman" w:cs="Times New Roman"/>
          <w:color w:val="000000"/>
          <w:kern w:val="0"/>
          <w:sz w:val="22"/>
        </w:rPr>
        <w:t>application and other relevant documents</w:t>
      </w:r>
      <w:r w:rsidR="000246CE"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 certify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ing</w:t>
      </w:r>
      <w:r w:rsidR="000246CE"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 that</w:t>
      </w:r>
      <w:r w:rsidR="000246CE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all of the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information </w:t>
      </w:r>
      <w:r w:rsidR="003638B6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included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is </w:t>
      </w:r>
      <w:r w:rsidR="000246CE">
        <w:rPr>
          <w:rFonts w:ascii="Times New Roman" w:eastAsia="돋움" w:hAnsi="Times New Roman" w:cs="Times New Roman"/>
          <w:color w:val="000000"/>
          <w:kern w:val="0"/>
          <w:sz w:val="22"/>
        </w:rPr>
        <w:t>true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and a</w:t>
      </w:r>
      <w:r w:rsidR="00B323FD">
        <w:rPr>
          <w:rFonts w:ascii="Times New Roman" w:eastAsia="돋움" w:hAnsi="Times New Roman" w:cs="Times New Roman"/>
          <w:color w:val="000000"/>
          <w:kern w:val="0"/>
          <w:sz w:val="22"/>
        </w:rPr>
        <w:t>cknowledging that i</w:t>
      </w:r>
      <w:r w:rsidR="00AF665B">
        <w:rPr>
          <w:rFonts w:ascii="Times New Roman" w:eastAsia="돋움" w:hAnsi="Times New Roman" w:cs="Times New Roman"/>
          <w:color w:val="000000"/>
          <w:kern w:val="0"/>
          <w:sz w:val="22"/>
        </w:rPr>
        <w:t>f proven false</w:t>
      </w:r>
      <w:r w:rsidR="000246CE"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, </w:t>
      </w:r>
      <w:r w:rsidR="00AF665B">
        <w:rPr>
          <w:rFonts w:ascii="Times New Roman" w:eastAsia="돋움" w:hAnsi="Times New Roman" w:cs="Times New Roman"/>
          <w:color w:val="000000"/>
          <w:kern w:val="0"/>
          <w:sz w:val="22"/>
        </w:rPr>
        <w:t>I will be responsible for any hiring-related disadvantages</w:t>
      </w:r>
      <w:r w:rsidR="003638B6">
        <w:rPr>
          <w:rFonts w:ascii="Times New Roman" w:eastAsia="돋움" w:hAnsi="Times New Roman" w:cs="Times New Roman"/>
          <w:color w:val="000000"/>
          <w:kern w:val="0"/>
          <w:sz w:val="22"/>
        </w:rPr>
        <w:t>.</w:t>
      </w:r>
    </w:p>
    <w:p w14:paraId="48B78B43" w14:textId="77777777" w:rsidR="00F11B0D" w:rsidRPr="00BF04D3" w:rsidRDefault="005507B3" w:rsidP="00BF04D3">
      <w:pPr>
        <w:wordWrap/>
        <w:spacing w:before="360"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 w:rsidRPr="00BF04D3">
        <w:rPr>
          <w:rFonts w:ascii="Times New Roman" w:eastAsia="돋움" w:hAnsi="Times New Roman" w:cs="Times New Roman"/>
          <w:color w:val="000000"/>
          <w:kern w:val="0"/>
          <w:sz w:val="22"/>
        </w:rPr>
        <w:t>YYYY/MM/DD</w:t>
      </w:r>
    </w:p>
    <w:p w14:paraId="24E3E54F" w14:textId="66FB1BCE" w:rsidR="00A35C40" w:rsidRDefault="00F11B0D" w:rsidP="00F4745A">
      <w:pPr>
        <w:pStyle w:val="a4"/>
        <w:wordWrap/>
        <w:spacing w:before="360" w:after="0" w:line="240" w:lineRule="auto"/>
        <w:ind w:right="1514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 w:rsidRPr="00F11B0D">
        <w:rPr>
          <w:rFonts w:ascii="Times New Roman" w:eastAsia="돋움" w:hAnsi="Times New Roman" w:cs="Times New Roman" w:hint="eastAsia"/>
          <w:color w:val="000000"/>
          <w:kern w:val="0"/>
          <w:sz w:val="22"/>
        </w:rPr>
        <w:t>Applicant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:     </w:t>
      </w:r>
      <w:r w:rsidR="00E03F66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  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Signature:</w:t>
      </w:r>
    </w:p>
    <w:tbl>
      <w:tblPr>
        <w:tblStyle w:val="a3"/>
        <w:tblpPr w:leftFromText="180" w:rightFromText="180" w:vertAnchor="text" w:tblpY="-7"/>
        <w:tblW w:w="5000" w:type="pct"/>
        <w:tblBorders>
          <w:top w:val="single" w:sz="36" w:space="0" w:color="990000"/>
          <w:left w:val="none" w:sz="0" w:space="0" w:color="auto"/>
          <w:bottom w:val="single" w:sz="36" w:space="0" w:color="767171" w:themeColor="background2" w:themeShade="80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6477D2" w14:paraId="69E16645" w14:textId="77777777" w:rsidTr="00D517F2">
        <w:tc>
          <w:tcPr>
            <w:tcW w:w="5000" w:type="pct"/>
          </w:tcPr>
          <w:p w14:paraId="5BEB3872" w14:textId="77777777" w:rsidR="006477D2" w:rsidRPr="00CA1029" w:rsidRDefault="006477D2" w:rsidP="00D517F2">
            <w:pPr>
              <w:tabs>
                <w:tab w:val="left" w:pos="1965"/>
              </w:tabs>
              <w:spacing w:line="276" w:lineRule="auto"/>
              <w:jc w:val="center"/>
              <w:textAlignment w:val="baseline"/>
              <w:rPr>
                <w:rFonts w:ascii="Times New Roman" w:eastAsia="휴먼명조" w:hAnsi="Times New Roman" w:cs="Times New Roman"/>
                <w:b/>
                <w:color w:val="000000"/>
                <w:kern w:val="0"/>
                <w:sz w:val="26"/>
                <w:szCs w:val="26"/>
              </w:rPr>
            </w:pPr>
            <w:r w:rsidRPr="00CA1029">
              <w:rPr>
                <w:rFonts w:ascii="Times New Roman" w:eastAsia="HY헤드라인M" w:hAnsi="Times New Roman" w:cs="Times New Roman" w:hint="eastAsia"/>
                <w:b/>
                <w:color w:val="000000"/>
                <w:kern w:val="0"/>
                <w:sz w:val="36"/>
                <w:szCs w:val="38"/>
              </w:rPr>
              <w:lastRenderedPageBreak/>
              <w:t>Consent to Collection and Use of Personal Information</w:t>
            </w:r>
          </w:p>
        </w:tc>
      </w:tr>
    </w:tbl>
    <w:p w14:paraId="071D64BF" w14:textId="77777777" w:rsidR="006477D2" w:rsidRPr="00F11B0D" w:rsidRDefault="006477D2" w:rsidP="006477D2">
      <w:pPr>
        <w:spacing w:after="0" w:line="240" w:lineRule="auto"/>
        <w:rPr>
          <w:sz w:val="2"/>
          <w:szCs w:val="2"/>
        </w:rPr>
      </w:pP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6477D2" w14:paraId="033B1BD2" w14:textId="77777777" w:rsidTr="00D517F2">
        <w:trPr>
          <w:trHeight w:val="470"/>
        </w:trPr>
        <w:tc>
          <w:tcPr>
            <w:tcW w:w="5000" w:type="pct"/>
          </w:tcPr>
          <w:p w14:paraId="0DAEBAA6" w14:textId="77777777" w:rsidR="006477D2" w:rsidRDefault="006477D2" w:rsidP="00D517F2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  <w:contextualSpacing w:val="0"/>
            </w:pPr>
            <w:r w:rsidRPr="00F11B0D"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Collection and Use of Personal Information</w:t>
            </w:r>
          </w:p>
        </w:tc>
      </w:tr>
    </w:tbl>
    <w:p w14:paraId="0DA6EC88" w14:textId="77777777" w:rsidR="006477D2" w:rsidRPr="00960D4A" w:rsidRDefault="006477D2" w:rsidP="006477D2">
      <w:pPr>
        <w:spacing w:before="120"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Under the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Personal Information Protection Act, the Institute for Basic Science (IBS) is required to obtain consent from job applicants when their personal information is collected and used.</w:t>
      </w:r>
    </w:p>
    <w:p w14:paraId="57CCDB73" w14:textId="77777777" w:rsidR="006477D2" w:rsidRDefault="006477D2" w:rsidP="006477D2">
      <w:pPr>
        <w:spacing w:before="120" w:after="0" w:line="276" w:lineRule="auto"/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The personal information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is collected for purposes, such as conducting the hiring process and reviewing applicants’ competence and qualifications, and is not used for purposes other than hiring.</w:t>
      </w: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6477D2" w14:paraId="7EB43332" w14:textId="77777777" w:rsidTr="00D517F2">
        <w:trPr>
          <w:trHeight w:val="470"/>
        </w:trPr>
        <w:tc>
          <w:tcPr>
            <w:tcW w:w="5000" w:type="pct"/>
          </w:tcPr>
          <w:p w14:paraId="690BA48A" w14:textId="77777777" w:rsidR="006477D2" w:rsidRDefault="006477D2" w:rsidP="00D517F2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Information to be Collected and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Purpose</w:t>
            </w:r>
          </w:p>
        </w:tc>
      </w:tr>
    </w:tbl>
    <w:p w14:paraId="621D0909" w14:textId="77777777" w:rsidR="006477D2" w:rsidRPr="00F11B0D" w:rsidRDefault="006477D2" w:rsidP="006477D2">
      <w:pPr>
        <w:tabs>
          <w:tab w:val="left" w:pos="8089"/>
        </w:tabs>
        <w:spacing w:after="0" w:line="240" w:lineRule="auto"/>
        <w:rPr>
          <w:rFonts w:ascii="Times New Roman" w:eastAsia="돋움" w:hAnsi="Times New Roman" w:cs="Times New Roman"/>
          <w:color w:val="000000"/>
          <w:kern w:val="0"/>
          <w:sz w:val="10"/>
        </w:rPr>
      </w:pP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48"/>
        <w:gridCol w:w="7184"/>
      </w:tblGrid>
      <w:tr w:rsidR="006477D2" w:rsidRPr="00960D4A" w14:paraId="6305205F" w14:textId="77777777" w:rsidTr="00D517F2">
        <w:trPr>
          <w:trHeight w:val="266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EF0927D" w14:textId="77777777" w:rsidR="006477D2" w:rsidRPr="00960D4A" w:rsidRDefault="006477D2" w:rsidP="00D517F2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Mandatory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 xml:space="preserve">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306E52" w14:textId="77777777" w:rsidR="006477D2" w:rsidRPr="00960D4A" w:rsidRDefault="006477D2" w:rsidP="00D517F2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Basic personal information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e.g., name, email, contact and address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)</w:t>
            </w:r>
          </w:p>
        </w:tc>
      </w:tr>
      <w:tr w:rsidR="006477D2" w:rsidRPr="00960D4A" w14:paraId="15D3B5FF" w14:textId="77777777" w:rsidTr="00D517F2">
        <w:trPr>
          <w:trHeight w:val="671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6B7BB85" w14:textId="77777777" w:rsidR="006477D2" w:rsidRPr="00960D4A" w:rsidRDefault="006477D2" w:rsidP="00D517F2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Optional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A1C371" w14:textId="77777777" w:rsidR="006477D2" w:rsidRPr="00960D4A" w:rsidRDefault="006477D2" w:rsidP="00D517F2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 w:rsidRPr="006E70D6"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Female scientist, engineer or technician</w:t>
            </w:r>
            <w:r w:rsidRPr="006E70D6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, eligible for employment assistance,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grounds for disqualification for employment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education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work experience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credentials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research performance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research plan and so on</w:t>
            </w:r>
          </w:p>
        </w:tc>
      </w:tr>
      <w:tr w:rsidR="006477D2" w:rsidRPr="00960D4A" w14:paraId="5E15E6DE" w14:textId="77777777" w:rsidTr="00D517F2">
        <w:trPr>
          <w:trHeight w:val="64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5F9B959" w14:textId="77777777" w:rsidR="006477D2" w:rsidRPr="00960D4A" w:rsidRDefault="006477D2" w:rsidP="00D517F2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Sensitive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4870A4" w14:textId="77777777" w:rsidR="006477D2" w:rsidRPr="00960D4A" w:rsidRDefault="006477D2" w:rsidP="00D517F2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Disability</w:t>
            </w:r>
          </w:p>
        </w:tc>
      </w:tr>
      <w:tr w:rsidR="006477D2" w:rsidRPr="00960D4A" w14:paraId="55C45313" w14:textId="77777777" w:rsidTr="00D517F2">
        <w:trPr>
          <w:trHeight w:val="327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946C1B2" w14:textId="77777777" w:rsidR="006477D2" w:rsidRPr="00960D4A" w:rsidRDefault="006477D2" w:rsidP="00D517F2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 xml:space="preserve">Purpose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of collection and use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A81847B" w14:textId="77777777" w:rsidR="006477D2" w:rsidRPr="00960D4A" w:rsidRDefault="006477D2" w:rsidP="00D517F2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C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 xml:space="preserve">onduct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and manage hiring process, confirm work experience and credentials (inquiry and verification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),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handle complaints, settle disputes and fulfill statutory obligations</w:t>
            </w:r>
          </w:p>
        </w:tc>
      </w:tr>
      <w:tr w:rsidR="006477D2" w:rsidRPr="00960D4A" w14:paraId="5D776740" w14:textId="77777777" w:rsidTr="00D517F2">
        <w:trPr>
          <w:trHeight w:val="37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B3EB6C" w14:textId="77777777" w:rsidR="006477D2" w:rsidRPr="00960D4A" w:rsidRDefault="006477D2" w:rsidP="00D517F2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Period of retention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C5B812C" w14:textId="77777777" w:rsidR="006477D2" w:rsidRPr="00960D4A" w:rsidRDefault="006477D2" w:rsidP="00D517F2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Until the hiring process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is completed</w:t>
            </w:r>
          </w:p>
        </w:tc>
      </w:tr>
    </w:tbl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6477D2" w14:paraId="29CDEFC5" w14:textId="77777777" w:rsidTr="00D517F2">
        <w:trPr>
          <w:trHeight w:val="470"/>
        </w:trPr>
        <w:tc>
          <w:tcPr>
            <w:tcW w:w="5000" w:type="pct"/>
          </w:tcPr>
          <w:p w14:paraId="48C0DC3D" w14:textId="77777777" w:rsidR="006477D2" w:rsidRDefault="006477D2" w:rsidP="00D517F2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Consent to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C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ollection and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U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se of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P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ersonal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I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nformation</w:t>
            </w:r>
          </w:p>
        </w:tc>
      </w:tr>
    </w:tbl>
    <w:p w14:paraId="5C7429B6" w14:textId="77777777" w:rsidR="006477D2" w:rsidRDefault="006477D2" w:rsidP="006477D2">
      <w:pPr>
        <w:spacing w:before="240" w:after="240" w:line="276" w:lineRule="auto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You have a right to disagree with the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above-mentioned </w:t>
      </w: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>collection and use of personal information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. However, if you disagree, you may face limitations in the application process.</w:t>
      </w: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43"/>
        <w:gridCol w:w="4789"/>
      </w:tblGrid>
      <w:tr w:rsidR="006477D2" w:rsidRPr="00960D4A" w14:paraId="58F7202F" w14:textId="77777777" w:rsidTr="00D517F2">
        <w:trPr>
          <w:trHeight w:val="766"/>
        </w:trPr>
        <w:tc>
          <w:tcPr>
            <w:tcW w:w="251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F712074" w14:textId="77777777" w:rsidR="006477D2" w:rsidRPr="00960D4A" w:rsidRDefault="006477D2" w:rsidP="00D517F2">
            <w:pPr>
              <w:wordWrap/>
              <w:spacing w:after="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Collection and use of personal information</w:t>
            </w:r>
          </w:p>
        </w:tc>
        <w:tc>
          <w:tcPr>
            <w:tcW w:w="2486" w:type="pc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F6ED36" w14:textId="77777777" w:rsidR="006477D2" w:rsidRPr="00960D4A" w:rsidRDefault="006477D2" w:rsidP="00D517F2">
            <w:pPr>
              <w:wordWrap/>
              <w:spacing w:after="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I agree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60D4A">
              <w:rPr>
                <w:rFonts w:eastAsiaTheme="minorHAnsi" w:cs="Times New Roman"/>
                <w:color w:val="000000"/>
                <w:kern w:val="0"/>
                <w:sz w:val="22"/>
              </w:rPr>
              <w:t>□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     I disagree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60D4A">
              <w:rPr>
                <w:rFonts w:eastAsiaTheme="minorHAnsi" w:cs="Times New Roman"/>
                <w:color w:val="000000"/>
                <w:kern w:val="0"/>
                <w:sz w:val="22"/>
              </w:rPr>
              <w:t>□</w:t>
            </w:r>
          </w:p>
        </w:tc>
      </w:tr>
    </w:tbl>
    <w:p w14:paraId="1B9A96AC" w14:textId="77777777" w:rsidR="006477D2" w:rsidRPr="00F11B0D" w:rsidRDefault="006477D2" w:rsidP="006477D2">
      <w:pPr>
        <w:pStyle w:val="a4"/>
        <w:numPr>
          <w:ilvl w:val="0"/>
          <w:numId w:val="3"/>
        </w:numPr>
        <w:tabs>
          <w:tab w:val="left" w:pos="8089"/>
        </w:tabs>
        <w:spacing w:before="120" w:after="120" w:line="276" w:lineRule="auto"/>
        <w:ind w:left="284" w:hanging="284"/>
      </w:pP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>Please mark (√)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the corresponding box above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>.</w:t>
      </w:r>
    </w:p>
    <w:p w14:paraId="14931808" w14:textId="77777777" w:rsidR="006477D2" w:rsidRPr="00F11B0D" w:rsidRDefault="006477D2" w:rsidP="009057E1">
      <w:pPr>
        <w:pStyle w:val="a4"/>
        <w:wordWrap/>
        <w:spacing w:before="600" w:after="0" w:line="276" w:lineRule="auto"/>
        <w:ind w:left="0"/>
        <w:contextualSpacing w:val="0"/>
        <w:jc w:val="center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/>
          <w:color w:val="000000"/>
          <w:kern w:val="0"/>
          <w:sz w:val="22"/>
        </w:rPr>
        <w:t>YYYY/MM/DD</w:t>
      </w:r>
    </w:p>
    <w:p w14:paraId="6A0DB2AF" w14:textId="77777777" w:rsidR="006477D2" w:rsidRPr="00B9175D" w:rsidRDefault="006477D2" w:rsidP="006477D2">
      <w:pPr>
        <w:pStyle w:val="a4"/>
        <w:wordWrap/>
        <w:spacing w:before="600" w:after="0" w:line="276" w:lineRule="auto"/>
        <w:ind w:right="1230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 w:rsidRPr="00F11B0D">
        <w:rPr>
          <w:rFonts w:ascii="Times New Roman" w:eastAsia="돋움" w:hAnsi="Times New Roman" w:cs="Times New Roman" w:hint="eastAsia"/>
          <w:color w:val="000000"/>
          <w:kern w:val="0"/>
          <w:sz w:val="22"/>
        </w:rPr>
        <w:t>Applicant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:  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   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Signature:</w:t>
      </w:r>
    </w:p>
    <w:p w14:paraId="4A669191" w14:textId="77777777" w:rsidR="006477D2" w:rsidRPr="006477D2" w:rsidRDefault="006477D2" w:rsidP="00F4745A">
      <w:pPr>
        <w:pStyle w:val="a4"/>
        <w:wordWrap/>
        <w:spacing w:before="360" w:after="0" w:line="240" w:lineRule="auto"/>
        <w:ind w:right="1514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</w:p>
    <w:sectPr w:rsidR="006477D2" w:rsidRPr="006477D2" w:rsidSect="00E03F66">
      <w:pgSz w:w="11906" w:h="16838"/>
      <w:pgMar w:top="1418" w:right="1134" w:bottom="1418" w:left="1134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9DD12DC" w14:textId="77777777" w:rsidR="000F1024" w:rsidRDefault="000F1024" w:rsidP="004222C5">
      <w:pPr>
        <w:spacing w:after="0" w:line="240" w:lineRule="auto"/>
      </w:pPr>
      <w:r>
        <w:separator/>
      </w:r>
    </w:p>
  </w:endnote>
  <w:endnote w:type="continuationSeparator" w:id="0">
    <w:p w14:paraId="4653EBD2" w14:textId="77777777" w:rsidR="000F1024" w:rsidRDefault="000F1024" w:rsidP="004222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휴먼명조">
    <w:altName w:val="맑은 고딕"/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B" w:usb2="00000010" w:usb3="00000000" w:csb0="00080001" w:csb1="00000000"/>
  </w:font>
  <w:font w:name="Times">
    <w:altName w:val="Sylfaen"/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284190" w14:textId="77777777" w:rsidR="000F1024" w:rsidRDefault="000F1024" w:rsidP="004222C5">
      <w:pPr>
        <w:spacing w:after="0" w:line="240" w:lineRule="auto"/>
      </w:pPr>
      <w:r>
        <w:separator/>
      </w:r>
    </w:p>
  </w:footnote>
  <w:footnote w:type="continuationSeparator" w:id="0">
    <w:p w14:paraId="48245608" w14:textId="77777777" w:rsidR="000F1024" w:rsidRDefault="000F1024" w:rsidP="004222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917C0F"/>
    <w:multiLevelType w:val="hybridMultilevel"/>
    <w:tmpl w:val="732A83B0"/>
    <w:lvl w:ilvl="0" w:tplc="8A44C6BA">
      <w:start w:val="1"/>
      <w:numFmt w:val="bullet"/>
      <w:lvlText w:val="►"/>
      <w:lvlJc w:val="left"/>
      <w:pPr>
        <w:ind w:left="283" w:hanging="360"/>
      </w:pPr>
      <w:rPr>
        <w:rFonts w:ascii="Times New Roman" w:eastAsiaTheme="minorHAnsi" w:hAnsi="Times New Roman" w:cs="Times New Roman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00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4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16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8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2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043" w:hanging="360"/>
      </w:pPr>
      <w:rPr>
        <w:rFonts w:ascii="Wingdings" w:hAnsi="Wingdings" w:hint="default"/>
      </w:rPr>
    </w:lvl>
  </w:abstractNum>
  <w:abstractNum w:abstractNumId="1" w15:restartNumberingAfterBreak="0">
    <w:nsid w:val="1D53400B"/>
    <w:multiLevelType w:val="hybridMultilevel"/>
    <w:tmpl w:val="F5E88C7A"/>
    <w:lvl w:ilvl="0" w:tplc="74CE8868">
      <w:start w:val="1"/>
      <w:numFmt w:val="bullet"/>
      <w:lvlText w:val="►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74CE8868">
      <w:start w:val="1"/>
      <w:numFmt w:val="bullet"/>
      <w:lvlText w:val="►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D975EE"/>
    <w:multiLevelType w:val="hybridMultilevel"/>
    <w:tmpl w:val="23E2DE32"/>
    <w:lvl w:ilvl="0" w:tplc="E1B8FC8C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51A6362"/>
    <w:multiLevelType w:val="hybridMultilevel"/>
    <w:tmpl w:val="DB96C8CA"/>
    <w:lvl w:ilvl="0" w:tplc="7C0C54D0">
      <w:start w:val="1"/>
      <w:numFmt w:val="decimal"/>
      <w:lvlText w:val="%1)"/>
      <w:lvlJc w:val="left"/>
      <w:pPr>
        <w:ind w:left="1080" w:hanging="360"/>
      </w:pPr>
      <w:rPr>
        <w:rFonts w:hint="eastAsia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ADE16CA"/>
    <w:multiLevelType w:val="hybridMultilevel"/>
    <w:tmpl w:val="45B6E05E"/>
    <w:lvl w:ilvl="0" w:tplc="09DA423A">
      <w:start w:val="1"/>
      <w:numFmt w:val="bullet"/>
      <w:lvlText w:val="○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014915"/>
    <w:multiLevelType w:val="hybridMultilevel"/>
    <w:tmpl w:val="1B9EC44A"/>
    <w:lvl w:ilvl="0" w:tplc="D5E09A88">
      <w:start w:val="1"/>
      <w:numFmt w:val="bullet"/>
      <w:lvlText w:val="►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BB2605"/>
    <w:multiLevelType w:val="hybridMultilevel"/>
    <w:tmpl w:val="C0AC2A00"/>
    <w:lvl w:ilvl="0" w:tplc="95E4C54E">
      <w:start w:val="1"/>
      <w:numFmt w:val="bullet"/>
      <w:lvlText w:val="□"/>
      <w:lvlJc w:val="left"/>
      <w:pPr>
        <w:ind w:left="720" w:hanging="360"/>
      </w:pPr>
      <w:rPr>
        <w:rFonts w:asciiTheme="majorEastAsia" w:eastAsiaTheme="majorEastAsia" w:hAnsiTheme="majorEastAsia" w:cs="Times New Roman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520B4B"/>
    <w:multiLevelType w:val="hybridMultilevel"/>
    <w:tmpl w:val="6F28D86A"/>
    <w:lvl w:ilvl="0" w:tplc="D2B64958">
      <w:start w:val="1"/>
      <w:numFmt w:val="bullet"/>
      <w:lvlText w:val="○"/>
      <w:lvlJc w:val="left"/>
      <w:pPr>
        <w:ind w:left="720" w:hanging="360"/>
      </w:pPr>
      <w:rPr>
        <w:rFonts w:ascii="Times New Roman" w:hAnsi="Times New Roman" w:cs="Times New Roman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7B0667"/>
    <w:multiLevelType w:val="hybridMultilevel"/>
    <w:tmpl w:val="D57C72CC"/>
    <w:lvl w:ilvl="0" w:tplc="1A2460B6">
      <w:start w:val="1"/>
      <w:numFmt w:val="bullet"/>
      <w:lvlText w:val="►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18"/>
      </w:rPr>
    </w:lvl>
    <w:lvl w:ilvl="1" w:tplc="8360A200">
      <w:start w:val="1"/>
      <w:numFmt w:val="bullet"/>
      <w:lvlText w:val=""/>
      <w:lvlJc w:val="left"/>
      <w:pPr>
        <w:ind w:left="1440" w:hanging="360"/>
      </w:pPr>
      <w:rPr>
        <w:rFonts w:ascii="Symbol" w:eastAsia="돋움" w:hAnsi="Symbol" w:cs="Times New Roman" w:hint="default"/>
        <w:sz w:val="18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5D5391"/>
    <w:multiLevelType w:val="hybridMultilevel"/>
    <w:tmpl w:val="DB96C8CA"/>
    <w:lvl w:ilvl="0" w:tplc="7C0C54D0">
      <w:start w:val="1"/>
      <w:numFmt w:val="decimal"/>
      <w:lvlText w:val="%1)"/>
      <w:lvlJc w:val="left"/>
      <w:pPr>
        <w:ind w:left="2345" w:hanging="360"/>
      </w:pPr>
      <w:rPr>
        <w:rFonts w:hint="eastAsia"/>
        <w:sz w:val="18"/>
      </w:rPr>
    </w:lvl>
    <w:lvl w:ilvl="1" w:tplc="04090019" w:tentative="1">
      <w:start w:val="1"/>
      <w:numFmt w:val="lowerLetter"/>
      <w:lvlText w:val="%2."/>
      <w:lvlJc w:val="left"/>
      <w:pPr>
        <w:ind w:left="3065" w:hanging="360"/>
      </w:pPr>
    </w:lvl>
    <w:lvl w:ilvl="2" w:tplc="0409001B" w:tentative="1">
      <w:start w:val="1"/>
      <w:numFmt w:val="lowerRoman"/>
      <w:lvlText w:val="%3."/>
      <w:lvlJc w:val="right"/>
      <w:pPr>
        <w:ind w:left="3785" w:hanging="180"/>
      </w:pPr>
    </w:lvl>
    <w:lvl w:ilvl="3" w:tplc="0409000F" w:tentative="1">
      <w:start w:val="1"/>
      <w:numFmt w:val="decimal"/>
      <w:lvlText w:val="%4."/>
      <w:lvlJc w:val="left"/>
      <w:pPr>
        <w:ind w:left="4505" w:hanging="360"/>
      </w:pPr>
    </w:lvl>
    <w:lvl w:ilvl="4" w:tplc="04090019" w:tentative="1">
      <w:start w:val="1"/>
      <w:numFmt w:val="lowerLetter"/>
      <w:lvlText w:val="%5."/>
      <w:lvlJc w:val="left"/>
      <w:pPr>
        <w:ind w:left="5225" w:hanging="360"/>
      </w:pPr>
    </w:lvl>
    <w:lvl w:ilvl="5" w:tplc="0409001B" w:tentative="1">
      <w:start w:val="1"/>
      <w:numFmt w:val="lowerRoman"/>
      <w:lvlText w:val="%6."/>
      <w:lvlJc w:val="right"/>
      <w:pPr>
        <w:ind w:left="5945" w:hanging="180"/>
      </w:pPr>
    </w:lvl>
    <w:lvl w:ilvl="6" w:tplc="0409000F" w:tentative="1">
      <w:start w:val="1"/>
      <w:numFmt w:val="decimal"/>
      <w:lvlText w:val="%7."/>
      <w:lvlJc w:val="left"/>
      <w:pPr>
        <w:ind w:left="6665" w:hanging="360"/>
      </w:pPr>
    </w:lvl>
    <w:lvl w:ilvl="7" w:tplc="04090019" w:tentative="1">
      <w:start w:val="1"/>
      <w:numFmt w:val="lowerLetter"/>
      <w:lvlText w:val="%8."/>
      <w:lvlJc w:val="left"/>
      <w:pPr>
        <w:ind w:left="7385" w:hanging="360"/>
      </w:pPr>
    </w:lvl>
    <w:lvl w:ilvl="8" w:tplc="0409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10" w15:restartNumberingAfterBreak="0">
    <w:nsid w:val="7A77688E"/>
    <w:multiLevelType w:val="hybridMultilevel"/>
    <w:tmpl w:val="31BA129A"/>
    <w:lvl w:ilvl="0" w:tplc="06FC69AC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DB42CE0"/>
    <w:multiLevelType w:val="hybridMultilevel"/>
    <w:tmpl w:val="8F1CA442"/>
    <w:lvl w:ilvl="0" w:tplc="4EB012BE">
      <w:start w:val="1"/>
      <w:numFmt w:val="bullet"/>
      <w:lvlText w:val="*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"/>
  </w:num>
  <w:num w:numId="3">
    <w:abstractNumId w:val="0"/>
  </w:num>
  <w:num w:numId="4">
    <w:abstractNumId w:val="6"/>
  </w:num>
  <w:num w:numId="5">
    <w:abstractNumId w:val="7"/>
  </w:num>
  <w:num w:numId="6">
    <w:abstractNumId w:val="3"/>
  </w:num>
  <w:num w:numId="7">
    <w:abstractNumId w:val="9"/>
  </w:num>
  <w:num w:numId="8">
    <w:abstractNumId w:val="5"/>
  </w:num>
  <w:num w:numId="9">
    <w:abstractNumId w:val="11"/>
  </w:num>
  <w:num w:numId="10">
    <w:abstractNumId w:val="8"/>
  </w:num>
  <w:num w:numId="11">
    <w:abstractNumId w:val="1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1B0D"/>
    <w:rsid w:val="00013EF4"/>
    <w:rsid w:val="000246CE"/>
    <w:rsid w:val="00032804"/>
    <w:rsid w:val="00052289"/>
    <w:rsid w:val="0005785A"/>
    <w:rsid w:val="000A2397"/>
    <w:rsid w:val="000B5342"/>
    <w:rsid w:val="000E4025"/>
    <w:rsid w:val="000E7F82"/>
    <w:rsid w:val="000F1024"/>
    <w:rsid w:val="00106871"/>
    <w:rsid w:val="00135C5E"/>
    <w:rsid w:val="00136A24"/>
    <w:rsid w:val="00140C28"/>
    <w:rsid w:val="00143FC1"/>
    <w:rsid w:val="00181C44"/>
    <w:rsid w:val="001B3F73"/>
    <w:rsid w:val="001D696B"/>
    <w:rsid w:val="001F4009"/>
    <w:rsid w:val="002049D1"/>
    <w:rsid w:val="00225D44"/>
    <w:rsid w:val="00234D14"/>
    <w:rsid w:val="002631FE"/>
    <w:rsid w:val="002D68B2"/>
    <w:rsid w:val="002D7BB6"/>
    <w:rsid w:val="00336E05"/>
    <w:rsid w:val="00354E1F"/>
    <w:rsid w:val="003554AC"/>
    <w:rsid w:val="003638B6"/>
    <w:rsid w:val="00367E8B"/>
    <w:rsid w:val="003C0713"/>
    <w:rsid w:val="003E2725"/>
    <w:rsid w:val="004222C5"/>
    <w:rsid w:val="00455322"/>
    <w:rsid w:val="00473745"/>
    <w:rsid w:val="00487D7E"/>
    <w:rsid w:val="00487DE5"/>
    <w:rsid w:val="00492598"/>
    <w:rsid w:val="004D54E9"/>
    <w:rsid w:val="004E6F0C"/>
    <w:rsid w:val="00500964"/>
    <w:rsid w:val="005103F0"/>
    <w:rsid w:val="0051327F"/>
    <w:rsid w:val="00542D28"/>
    <w:rsid w:val="005507B3"/>
    <w:rsid w:val="005611A3"/>
    <w:rsid w:val="005D0BCB"/>
    <w:rsid w:val="005E7C90"/>
    <w:rsid w:val="00631D2C"/>
    <w:rsid w:val="00645B36"/>
    <w:rsid w:val="006477D2"/>
    <w:rsid w:val="006505D8"/>
    <w:rsid w:val="0067620B"/>
    <w:rsid w:val="006765FA"/>
    <w:rsid w:val="006C60BE"/>
    <w:rsid w:val="006E70D6"/>
    <w:rsid w:val="007311AB"/>
    <w:rsid w:val="007845CF"/>
    <w:rsid w:val="007934B2"/>
    <w:rsid w:val="007A1F14"/>
    <w:rsid w:val="007B4CF7"/>
    <w:rsid w:val="007C0993"/>
    <w:rsid w:val="007F32E0"/>
    <w:rsid w:val="00805311"/>
    <w:rsid w:val="00831BE9"/>
    <w:rsid w:val="00894303"/>
    <w:rsid w:val="008D71D9"/>
    <w:rsid w:val="009057E1"/>
    <w:rsid w:val="009278C7"/>
    <w:rsid w:val="0093174A"/>
    <w:rsid w:val="0095487F"/>
    <w:rsid w:val="009877DF"/>
    <w:rsid w:val="00987E29"/>
    <w:rsid w:val="00991FDA"/>
    <w:rsid w:val="00994F04"/>
    <w:rsid w:val="00A301DE"/>
    <w:rsid w:val="00A35C40"/>
    <w:rsid w:val="00A36551"/>
    <w:rsid w:val="00A36FCE"/>
    <w:rsid w:val="00AA091D"/>
    <w:rsid w:val="00AF20A0"/>
    <w:rsid w:val="00AF665B"/>
    <w:rsid w:val="00B114BE"/>
    <w:rsid w:val="00B2098C"/>
    <w:rsid w:val="00B323FD"/>
    <w:rsid w:val="00B60420"/>
    <w:rsid w:val="00B806CC"/>
    <w:rsid w:val="00B87EE0"/>
    <w:rsid w:val="00BB3147"/>
    <w:rsid w:val="00BC1020"/>
    <w:rsid w:val="00BC56F9"/>
    <w:rsid w:val="00BC6E07"/>
    <w:rsid w:val="00BF04D3"/>
    <w:rsid w:val="00C045F8"/>
    <w:rsid w:val="00C977C8"/>
    <w:rsid w:val="00D010AA"/>
    <w:rsid w:val="00D7076D"/>
    <w:rsid w:val="00DC5FF0"/>
    <w:rsid w:val="00DE1A97"/>
    <w:rsid w:val="00DE58C4"/>
    <w:rsid w:val="00E0039E"/>
    <w:rsid w:val="00E03F66"/>
    <w:rsid w:val="00E53CEA"/>
    <w:rsid w:val="00E57C1C"/>
    <w:rsid w:val="00E71A30"/>
    <w:rsid w:val="00E87459"/>
    <w:rsid w:val="00E94487"/>
    <w:rsid w:val="00EB1F69"/>
    <w:rsid w:val="00EB3E06"/>
    <w:rsid w:val="00EE4839"/>
    <w:rsid w:val="00F03E20"/>
    <w:rsid w:val="00F11B0D"/>
    <w:rsid w:val="00F2405B"/>
    <w:rsid w:val="00F25F23"/>
    <w:rsid w:val="00F4745A"/>
    <w:rsid w:val="00F56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B76AAD"/>
  <w15:chartTrackingRefBased/>
  <w15:docId w15:val="{AE56758A-48EC-48BF-99DE-FB52A223C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03E2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11B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11B0D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F11B0D"/>
    <w:rPr>
      <w:sz w:val="16"/>
      <w:szCs w:val="16"/>
    </w:rPr>
  </w:style>
  <w:style w:type="paragraph" w:styleId="a6">
    <w:name w:val="annotation text"/>
    <w:basedOn w:val="a"/>
    <w:link w:val="Char"/>
    <w:uiPriority w:val="99"/>
    <w:semiHidden/>
    <w:unhideWhenUsed/>
    <w:rsid w:val="00F11B0D"/>
    <w:pPr>
      <w:spacing w:line="240" w:lineRule="auto"/>
    </w:pPr>
    <w:rPr>
      <w:szCs w:val="20"/>
    </w:rPr>
  </w:style>
  <w:style w:type="character" w:customStyle="1" w:styleId="Char">
    <w:name w:val="메모 텍스트 Char"/>
    <w:basedOn w:val="a0"/>
    <w:link w:val="a6"/>
    <w:uiPriority w:val="99"/>
    <w:semiHidden/>
    <w:rsid w:val="00F11B0D"/>
    <w:rPr>
      <w:szCs w:val="20"/>
    </w:rPr>
  </w:style>
  <w:style w:type="paragraph" w:styleId="a7">
    <w:name w:val="Balloon Text"/>
    <w:basedOn w:val="a"/>
    <w:link w:val="Char0"/>
    <w:uiPriority w:val="99"/>
    <w:semiHidden/>
    <w:unhideWhenUsed/>
    <w:rsid w:val="00F11B0D"/>
    <w:pPr>
      <w:spacing w:after="0" w:line="240" w:lineRule="auto"/>
    </w:pPr>
    <w:rPr>
      <w:rFonts w:ascii="맑은 고딕" w:eastAsia="맑은 고딕"/>
      <w:sz w:val="18"/>
      <w:szCs w:val="18"/>
    </w:rPr>
  </w:style>
  <w:style w:type="character" w:customStyle="1" w:styleId="Char0">
    <w:name w:val="풍선 도움말 텍스트 Char"/>
    <w:basedOn w:val="a0"/>
    <w:link w:val="a7"/>
    <w:uiPriority w:val="99"/>
    <w:semiHidden/>
    <w:rsid w:val="00F11B0D"/>
    <w:rPr>
      <w:rFonts w:ascii="맑은 고딕" w:eastAsia="맑은 고딕"/>
      <w:sz w:val="18"/>
      <w:szCs w:val="18"/>
    </w:rPr>
  </w:style>
  <w:style w:type="paragraph" w:customStyle="1" w:styleId="a8">
    <w:name w:val="바탕글"/>
    <w:basedOn w:val="a"/>
    <w:rsid w:val="00A35C40"/>
    <w:pPr>
      <w:spacing w:after="0" w:line="384" w:lineRule="auto"/>
      <w:textAlignment w:val="baseline"/>
    </w:pPr>
    <w:rPr>
      <w:rFonts w:ascii="함초롬바탕" w:eastAsia="Times New Roman" w:hAnsi="Times New Roman" w:cs="Times New Roman"/>
      <w:color w:val="000000"/>
      <w:kern w:val="0"/>
      <w:szCs w:val="20"/>
    </w:rPr>
  </w:style>
  <w:style w:type="paragraph" w:styleId="a9">
    <w:name w:val="annotation subject"/>
    <w:basedOn w:val="a6"/>
    <w:next w:val="a6"/>
    <w:link w:val="Char1"/>
    <w:uiPriority w:val="99"/>
    <w:semiHidden/>
    <w:unhideWhenUsed/>
    <w:rsid w:val="00A301DE"/>
    <w:rPr>
      <w:b/>
      <w:bCs/>
    </w:rPr>
  </w:style>
  <w:style w:type="character" w:customStyle="1" w:styleId="Char1">
    <w:name w:val="메모 주제 Char"/>
    <w:basedOn w:val="Char"/>
    <w:link w:val="a9"/>
    <w:uiPriority w:val="99"/>
    <w:semiHidden/>
    <w:rsid w:val="00A301DE"/>
    <w:rPr>
      <w:b/>
      <w:bCs/>
      <w:szCs w:val="20"/>
    </w:rPr>
  </w:style>
  <w:style w:type="paragraph" w:styleId="aa">
    <w:name w:val="header"/>
    <w:basedOn w:val="a"/>
    <w:link w:val="Char2"/>
    <w:uiPriority w:val="99"/>
    <w:unhideWhenUsed/>
    <w:rsid w:val="004222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2">
    <w:name w:val="머리글 Char"/>
    <w:basedOn w:val="a0"/>
    <w:link w:val="aa"/>
    <w:uiPriority w:val="99"/>
    <w:rsid w:val="004222C5"/>
  </w:style>
  <w:style w:type="paragraph" w:styleId="ab">
    <w:name w:val="footer"/>
    <w:basedOn w:val="a"/>
    <w:link w:val="Char3"/>
    <w:uiPriority w:val="99"/>
    <w:unhideWhenUsed/>
    <w:rsid w:val="004222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3">
    <w:name w:val="바닥글 Char"/>
    <w:basedOn w:val="a0"/>
    <w:link w:val="ab"/>
    <w:uiPriority w:val="99"/>
    <w:rsid w:val="004222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32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2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48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8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9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7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76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7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0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589</Words>
  <Characters>3361</Characters>
  <Application>Microsoft Office Word</Application>
  <DocSecurity>0</DocSecurity>
  <Lines>28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박은영-내부망</dc:creator>
  <cp:keywords/>
  <dc:description/>
  <cp:lastModifiedBy>IBS</cp:lastModifiedBy>
  <cp:revision>2</cp:revision>
  <dcterms:created xsi:type="dcterms:W3CDTF">2026-01-06T05:01:00Z</dcterms:created>
  <dcterms:modified xsi:type="dcterms:W3CDTF">2026-01-06T05:01:00Z</dcterms:modified>
</cp:coreProperties>
</file>